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F4" w:rsidRDefault="00284AF4" w:rsidP="00284AF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284AF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Педикулёз</w:t>
      </w:r>
    </w:p>
    <w:p w:rsidR="00284AF4" w:rsidRPr="00284AF4" w:rsidRDefault="00284AF4" w:rsidP="00284AF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</w:p>
    <w:p w:rsidR="00284AF4" w:rsidRPr="00284AF4" w:rsidRDefault="00284AF4" w:rsidP="00284AF4">
      <w:pPr>
        <w:pStyle w:val="a3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284AF4">
        <w:rPr>
          <w:sz w:val="28"/>
          <w:szCs w:val="28"/>
          <w:shd w:val="clear" w:color="auto" w:fill="FFFFFF"/>
        </w:rPr>
        <w:t>Памятка</w:t>
      </w:r>
    </w:p>
    <w:p w:rsidR="00284AF4" w:rsidRPr="00284AF4" w:rsidRDefault="00284AF4" w:rsidP="00284AF4">
      <w:pPr>
        <w:pStyle w:val="a3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284AF4">
        <w:rPr>
          <w:b/>
          <w:bCs/>
          <w:sz w:val="28"/>
          <w:szCs w:val="28"/>
          <w:shd w:val="clear" w:color="auto" w:fill="FFFFFF"/>
        </w:rPr>
        <w:t>О профилактике</w:t>
      </w:r>
      <w:r w:rsidRPr="00284AF4">
        <w:rPr>
          <w:sz w:val="28"/>
          <w:szCs w:val="28"/>
          <w:shd w:val="clear" w:color="auto" w:fill="FFFFFF"/>
        </w:rPr>
        <w:t>   </w:t>
      </w:r>
      <w:r w:rsidRPr="00284AF4">
        <w:rPr>
          <w:b/>
          <w:bCs/>
          <w:sz w:val="28"/>
          <w:szCs w:val="28"/>
          <w:shd w:val="clear" w:color="auto" w:fill="FFFFFF"/>
        </w:rPr>
        <w:t>педикулёза</w:t>
      </w:r>
    </w:p>
    <w:p w:rsidR="00284AF4" w:rsidRPr="00284AF4" w:rsidRDefault="00284AF4" w:rsidP="00284AF4">
      <w:pPr>
        <w:pStyle w:val="a3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</w:p>
    <w:p w:rsidR="00284AF4" w:rsidRPr="00284AF4" w:rsidRDefault="00284AF4" w:rsidP="00284AF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 xml:space="preserve">Известно, что вши являются переносчиками  инфекционных заболеваний. Случаи пораженности педикулезом регистрируются ежегодно. На территории </w:t>
      </w:r>
      <w:proofErr w:type="spellStart"/>
      <w:r w:rsidRPr="00284AF4">
        <w:rPr>
          <w:sz w:val="28"/>
          <w:szCs w:val="28"/>
        </w:rPr>
        <w:t>Балахнинского</w:t>
      </w:r>
      <w:proofErr w:type="spellEnd"/>
      <w:r w:rsidRPr="00284AF4">
        <w:rPr>
          <w:sz w:val="28"/>
          <w:szCs w:val="28"/>
        </w:rPr>
        <w:t xml:space="preserve">   района в 2015г официально с педикулезом зарегистрировано 26 человек, за 3 месяца текущего года зарегистрировано 3 случая педикулеза, в </w:t>
      </w:r>
      <w:proofErr w:type="spellStart"/>
      <w:r w:rsidRPr="00284AF4">
        <w:rPr>
          <w:sz w:val="28"/>
          <w:szCs w:val="28"/>
        </w:rPr>
        <w:t>т</w:t>
      </w:r>
      <w:proofErr w:type="gramStart"/>
      <w:r w:rsidRPr="00284AF4">
        <w:rPr>
          <w:sz w:val="28"/>
          <w:szCs w:val="28"/>
        </w:rPr>
        <w:t>.ч</w:t>
      </w:r>
      <w:proofErr w:type="spellEnd"/>
      <w:proofErr w:type="gramEnd"/>
      <w:r w:rsidRPr="00284AF4">
        <w:rPr>
          <w:sz w:val="28"/>
          <w:szCs w:val="28"/>
        </w:rPr>
        <w:t xml:space="preserve"> 1 у ребенка.</w:t>
      </w:r>
    </w:p>
    <w:p w:rsidR="00284AF4" w:rsidRPr="00284AF4" w:rsidRDefault="00284AF4" w:rsidP="00284AF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>Педикулёз  или завшивленность - это заселение волосистой части тела (головы, усов, бровей, лобка, подмышек) взрослыми вшами или их яйцами (гнидами), характеризуется зудом и нарушением целостности кожных покровов.</w:t>
      </w:r>
    </w:p>
    <w:p w:rsidR="00284AF4" w:rsidRPr="00284AF4" w:rsidRDefault="00284AF4" w:rsidP="00284AF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>Педикулёз вызывают  насекомые  (головная, платяная, лобковая вошь), питающиеся кровью человека. Головная вошь живет и размножается в волосистой части головы, предпочтительно на висках, затылке и темени, где и  откладывает яйца. Самки откладывают до 5 яиц (гнид) в сутки, которые через 5- 9 дней  превращаются  во взрослую вошь.  Продолжительность жизни вши  28-30 дней.</w:t>
      </w:r>
    </w:p>
    <w:p w:rsidR="00284AF4" w:rsidRPr="00284AF4" w:rsidRDefault="00284AF4" w:rsidP="00284AF4">
      <w:pPr>
        <w:pStyle w:val="consplusnorm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 xml:space="preserve">Заражение людей вшами происходит при контакте с </w:t>
      </w:r>
      <w:proofErr w:type="spellStart"/>
      <w:r w:rsidRPr="00284AF4">
        <w:rPr>
          <w:sz w:val="28"/>
          <w:szCs w:val="28"/>
        </w:rPr>
        <w:t>завшивленными</w:t>
      </w:r>
      <w:proofErr w:type="spellEnd"/>
      <w:r w:rsidRPr="00284AF4">
        <w:rPr>
          <w:sz w:val="28"/>
          <w:szCs w:val="28"/>
        </w:rPr>
        <w:t xml:space="preserve"> лицами, например, при совместном пользовании одеждой, постелью, спальными принадлежностями, гребнями, щетками. Чаще педикулёз регистрируется в  семьях, в  организованных коллективах, где нарушаются правила личной гигиены.</w:t>
      </w:r>
    </w:p>
    <w:p w:rsidR="00284AF4" w:rsidRPr="00284AF4" w:rsidRDefault="00284AF4" w:rsidP="00284AF4">
      <w:pPr>
        <w:pStyle w:val="consplusnorm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 xml:space="preserve">В настоящее время в аптеках имеется целый арсенал </w:t>
      </w:r>
      <w:proofErr w:type="spellStart"/>
      <w:r w:rsidRPr="00284AF4">
        <w:rPr>
          <w:sz w:val="28"/>
          <w:szCs w:val="28"/>
        </w:rPr>
        <w:t>противопедикулезных</w:t>
      </w:r>
      <w:proofErr w:type="spellEnd"/>
      <w:r w:rsidRPr="00284AF4">
        <w:rPr>
          <w:sz w:val="28"/>
          <w:szCs w:val="28"/>
        </w:rPr>
        <w:t xml:space="preserve"> препаратов, которые обеспечат надежное истребление насекомых. Они представлены в виде шампуней, кремов, лосьонов и аэрозолей. Все они обладают губящим действием на взрослую особь, однако не обладают аналогичным действием на гниды. Поэтому после обработки в хорошо освещенном месте аккуратно, с использованием гребня, необходимо расчесать волосы и снять каждую гниду с волос! Иначе будет напрасно потрачено свое время и средства, так как   через несколько дней вновь появятся живые вши. Проводить обработку волос головы </w:t>
      </w:r>
      <w:proofErr w:type="spellStart"/>
      <w:r w:rsidRPr="00284AF4">
        <w:rPr>
          <w:sz w:val="28"/>
          <w:szCs w:val="28"/>
        </w:rPr>
        <w:t>противопедикулезными</w:t>
      </w:r>
      <w:proofErr w:type="spellEnd"/>
      <w:r w:rsidRPr="00284AF4">
        <w:rPr>
          <w:sz w:val="28"/>
          <w:szCs w:val="28"/>
        </w:rPr>
        <w:t>  средствами  необходимо четко следуя инструкции на препарат с последующим мытьем горячей водой с использованием любого моющего средства. После обработки волос головы и их мытья, волосы рекомендуется прополоскать теплым водным раствором 5-10% уксусной кислоты, что облегчает  удаление гнид.</w:t>
      </w:r>
    </w:p>
    <w:p w:rsidR="00284AF4" w:rsidRPr="00284AF4" w:rsidRDefault="00284AF4" w:rsidP="00284AF4">
      <w:pPr>
        <w:pStyle w:val="consplusnorm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 xml:space="preserve">В течение 7 дней с момента обработки необходимо осматривать волосистую часть головы, а по </w:t>
      </w:r>
      <w:proofErr w:type="gramStart"/>
      <w:r w:rsidRPr="00284AF4">
        <w:rPr>
          <w:sz w:val="28"/>
          <w:szCs w:val="28"/>
        </w:rPr>
        <w:t>прошествии</w:t>
      </w:r>
      <w:proofErr w:type="gramEnd"/>
      <w:r w:rsidRPr="00284AF4">
        <w:rPr>
          <w:sz w:val="28"/>
          <w:szCs w:val="28"/>
        </w:rPr>
        <w:t xml:space="preserve"> недели повторно в целях профилактики </w:t>
      </w:r>
      <w:r w:rsidRPr="00284AF4">
        <w:rPr>
          <w:sz w:val="28"/>
          <w:szCs w:val="28"/>
        </w:rPr>
        <w:lastRenderedPageBreak/>
        <w:t xml:space="preserve">провести обработку. Также обязательна обработка головных уборов, постельного белья, подушек. </w:t>
      </w:r>
      <w:proofErr w:type="spellStart"/>
      <w:r w:rsidRPr="00284AF4">
        <w:rPr>
          <w:sz w:val="28"/>
          <w:szCs w:val="28"/>
        </w:rPr>
        <w:t>Завшивленное</w:t>
      </w:r>
      <w:proofErr w:type="spellEnd"/>
      <w:r w:rsidRPr="00284AF4">
        <w:rPr>
          <w:sz w:val="28"/>
          <w:szCs w:val="28"/>
        </w:rPr>
        <w:t xml:space="preserve"> белье кипятят в 2%  растворе кальцинированной соды в течение 15 минут, проглаживают утюгом с обеих сторон, обращая особое внимание на швы, складки, пояса.</w:t>
      </w:r>
    </w:p>
    <w:p w:rsidR="00284AF4" w:rsidRPr="00284AF4" w:rsidRDefault="00284AF4" w:rsidP="00284AF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 xml:space="preserve">Нельзя обрабатывать </w:t>
      </w:r>
      <w:proofErr w:type="spellStart"/>
      <w:r w:rsidRPr="00284AF4">
        <w:rPr>
          <w:sz w:val="28"/>
          <w:szCs w:val="28"/>
        </w:rPr>
        <w:t>педикулицидами</w:t>
      </w:r>
      <w:proofErr w:type="spellEnd"/>
      <w:r w:rsidRPr="00284AF4">
        <w:rPr>
          <w:sz w:val="28"/>
          <w:szCs w:val="28"/>
        </w:rPr>
        <w:t xml:space="preserve"> детей до 5 лет, беременных и кормящих женщин, людей с поврежденной кожей (царапины, дерматиты и т.п.). Детям до 5 лет, беременным и кормящим женщинам рекомендуется использовать механический метод уничтожения вшей, а именно вычесывание частым гребнем.</w:t>
      </w:r>
    </w:p>
    <w:p w:rsidR="00284AF4" w:rsidRPr="00284AF4" w:rsidRDefault="00284AF4" w:rsidP="00284AF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 w:rsidRPr="00284AF4">
        <w:rPr>
          <w:sz w:val="28"/>
          <w:szCs w:val="28"/>
        </w:rPr>
        <w:t>Основным  в профилактике завшивленности  являются  гигиенические мероприятия, включающие  ежедневное  расчесывание волос головы, мытье тела и  головы не реже 1 раза в 5-7 дней,  смену нательного и постельного белья в эти же сроки или по мере его загрязнения с последующей стиркой; систематическую чистку верхней одежды и опрятное ее содержание,  а так же регулярную уборку помещений.</w:t>
      </w:r>
      <w:proofErr w:type="gramEnd"/>
    </w:p>
    <w:p w:rsidR="00284AF4" w:rsidRPr="00284AF4" w:rsidRDefault="00284AF4" w:rsidP="00284AF4">
      <w:pPr>
        <w:pStyle w:val="consplusnormal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4AF4">
        <w:rPr>
          <w:sz w:val="28"/>
          <w:szCs w:val="28"/>
        </w:rPr>
        <w:t xml:space="preserve">Чаще всего в организованные детские коллективы педикулёз заносится из  семей, поэтому  родителям необходимо   прививать детям элементарные гигиенические правила  (использование индивидуальных расчёсок, носильных вещей) и практиковать систематический  осмотр детей на педикулёз  в домашних условиях.  В случае выявления педикулёза вшей, гнид необходимо сообщать медицинскому  работнику детского учреждения и  провести </w:t>
      </w:r>
      <w:proofErr w:type="spellStart"/>
      <w:r w:rsidRPr="00284AF4">
        <w:rPr>
          <w:sz w:val="28"/>
          <w:szCs w:val="28"/>
        </w:rPr>
        <w:t>противопедикулезную</w:t>
      </w:r>
      <w:proofErr w:type="spellEnd"/>
      <w:r w:rsidRPr="00284AF4">
        <w:rPr>
          <w:sz w:val="28"/>
          <w:szCs w:val="28"/>
        </w:rPr>
        <w:t xml:space="preserve"> обработку, возвращение в образовательное учреждение только при наличии медицинской справки от врача.</w:t>
      </w:r>
    </w:p>
    <w:bookmarkEnd w:id="0"/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F4"/>
    <w:rsid w:val="00284AF4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8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8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dcterms:created xsi:type="dcterms:W3CDTF">2017-12-26T14:20:00Z</dcterms:created>
  <dcterms:modified xsi:type="dcterms:W3CDTF">2017-12-26T14:21:00Z</dcterms:modified>
</cp:coreProperties>
</file>