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CA" w:rsidRPr="007742E5" w:rsidRDefault="002626CA" w:rsidP="002626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626CA" w:rsidRPr="0075416A" w:rsidRDefault="002626CA" w:rsidP="002626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ГРАЧЕВСКОГО МУНИЦИПАЛЬНОГО ОКРУГА СТАВРОПОЛЬСКОГО КРАЯ</w:t>
      </w:r>
    </w:p>
    <w:p w:rsidR="002626CA" w:rsidRPr="0075416A" w:rsidRDefault="002626CA" w:rsidP="002626CA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2626CA" w:rsidRPr="0075416A" w:rsidRDefault="002626CA" w:rsidP="002626CA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855496" w:rsidRPr="00855496" w:rsidRDefault="002626CA" w:rsidP="002626C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31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марта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312</w:t>
      </w:r>
    </w:p>
    <w:p w:rsidR="00855496" w:rsidRPr="00855496" w:rsidRDefault="00855496" w:rsidP="0085549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5DF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УТВЕРЖДЕНИИ </w:t>
      </w:r>
      <w:bookmarkStart w:id="1" w:name="_Hlk22202759"/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ПОЛОЖЕНИЯ О ПОРЯДКЕ</w:t>
      </w:r>
    </w:p>
    <w:p w:rsidR="00F905DF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УСТАНОВЛЕНИЯ РАЗМЕРА И ВЗИМАНИЯ ПЛАТЫ</w:t>
      </w:r>
    </w:p>
    <w:p w:rsidR="00F905DF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С РОДИТЕЛЕЙ (ЗАКОННЫХ ПРЕДСТАВИТЕЛЕЙ)</w:t>
      </w:r>
    </w:p>
    <w:p w:rsidR="00F905DF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ЗА ПРИСМОТР И УХОД ЗА ДЕТЬМИ</w:t>
      </w:r>
      <w:r w:rsidRPr="00F905DF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В </w:t>
      </w:r>
      <w:proofErr w:type="gramStart"/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МУНИЦИПАЛЬНЫХ</w:t>
      </w:r>
      <w:proofErr w:type="gramEnd"/>
    </w:p>
    <w:p w:rsidR="00F905DF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ОБРАЗОВАТЕЛЬНЫХ </w:t>
      </w:r>
      <w:proofErr w:type="gramStart"/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УЧРЕЖДЕНИЯХ</w:t>
      </w:r>
      <w:proofErr w:type="gramEnd"/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ГРАЧЕВСКОГО</w:t>
      </w:r>
    </w:p>
    <w:p w:rsidR="00F905DF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ОКРУГА СТАВРОПОЛЬСКОГО КРАЯ,</w:t>
      </w:r>
    </w:p>
    <w:p w:rsidR="00F905DF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proofErr w:type="gramStart"/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РЕАЛИЗУЮЩИХ</w:t>
      </w:r>
      <w:proofErr w:type="gramEnd"/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ОБРАЗОВАТЕЛЬНУЮ ПРОГРАММУ</w:t>
      </w:r>
    </w:p>
    <w:p w:rsidR="00855496" w:rsidRPr="00855496" w:rsidRDefault="00F905DF" w:rsidP="00F905DF">
      <w:pPr>
        <w:widowControl w:val="0"/>
        <w:spacing w:after="0" w:line="240" w:lineRule="auto"/>
        <w:ind w:right="-9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55496">
        <w:rPr>
          <w:rFonts w:ascii="Arial" w:eastAsia="Times New Roman" w:hAnsi="Arial" w:cs="Arial"/>
          <w:b/>
          <w:color w:val="000000"/>
          <w:sz w:val="32"/>
          <w:szCs w:val="32"/>
        </w:rPr>
        <w:t>ДОШКОЛЬНОГО ОБРАЗОВАНИЯ</w:t>
      </w:r>
    </w:p>
    <w:p w:rsidR="00855496" w:rsidRPr="00855496" w:rsidRDefault="00855496" w:rsidP="00855496">
      <w:pPr>
        <w:widowControl w:val="0"/>
        <w:autoSpaceDE w:val="0"/>
        <w:autoSpaceDN w:val="0"/>
        <w:adjustRightInd w:val="0"/>
        <w:spacing w:after="0" w:line="240" w:lineRule="auto"/>
        <w:ind w:left="19" w:right="28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5496" w:rsidRPr="00855496" w:rsidRDefault="00855496" w:rsidP="00855496">
      <w:pPr>
        <w:widowControl w:val="0"/>
        <w:autoSpaceDE w:val="0"/>
        <w:autoSpaceDN w:val="0"/>
        <w:adjustRightInd w:val="0"/>
        <w:spacing w:after="0" w:line="240" w:lineRule="auto"/>
        <w:ind w:left="19" w:right="28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1"/>
    <w:p w:rsidR="00855496" w:rsidRPr="00855496" w:rsidRDefault="00855496" w:rsidP="00855496">
      <w:pPr>
        <w:widowControl w:val="0"/>
        <w:tabs>
          <w:tab w:val="left" w:pos="9639"/>
        </w:tabs>
        <w:spacing w:after="0" w:line="240" w:lineRule="auto"/>
        <w:ind w:left="17" w:right="51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подпунктом 11 пункта 1 статьи 15 Федерального закона от 06 октября 2003 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№ 131-ФЗ «Об общих принципах организации местного самоуправления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Федерации» и пунктом 2 статьи 65 Федерального закона 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29 декабря 2012 г. № 273-ФЗ «Об образовании в Российской Федерации»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proofErr w:type="gramEnd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Грачевского</w:t>
      </w:r>
      <w:proofErr w:type="spellEnd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округа Ставропольского края</w:t>
      </w:r>
    </w:p>
    <w:p w:rsidR="00855496" w:rsidRPr="00855496" w:rsidRDefault="00855496" w:rsidP="00855496">
      <w:pPr>
        <w:widowControl w:val="0"/>
        <w:tabs>
          <w:tab w:val="left" w:pos="9639"/>
        </w:tabs>
        <w:spacing w:after="0" w:line="240" w:lineRule="auto"/>
        <w:ind w:right="3343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right="3343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5496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855496" w:rsidRPr="00855496" w:rsidRDefault="00855496" w:rsidP="00855496">
      <w:pPr>
        <w:widowControl w:val="0"/>
        <w:spacing w:after="0" w:line="240" w:lineRule="auto"/>
        <w:ind w:left="19" w:right="3343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left="17" w:right="51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5496">
        <w:rPr>
          <w:rFonts w:ascii="Arial" w:eastAsia="Times New Roman" w:hAnsi="Arial" w:cs="Arial"/>
          <w:color w:val="000000"/>
          <w:sz w:val="24"/>
          <w:szCs w:val="24"/>
        </w:rPr>
        <w:t>1. Утвердить Положение о порядке установления размера и взимания платы с родителей (законных представителей) за присмотр и уход за детьми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в муниципальных образовательных учреждениях </w:t>
      </w:r>
      <w:proofErr w:type="spell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Грачевского</w:t>
      </w:r>
      <w:proofErr w:type="spellEnd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округа, реализующих образовательную программу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дошкольного образования согласно приложению.</w:t>
      </w:r>
    </w:p>
    <w:p w:rsidR="00855496" w:rsidRPr="00855496" w:rsidRDefault="00855496" w:rsidP="00855496">
      <w:pPr>
        <w:widowControl w:val="0"/>
        <w:spacing w:after="0" w:line="240" w:lineRule="auto"/>
        <w:ind w:left="17" w:right="51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left="17" w:right="51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Грачевского</w:t>
      </w:r>
      <w:proofErr w:type="spellEnd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Ставропольского края от 06 сентября 2013 г. № 637 «Об утверждении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Положения о порядке установления размера платы, взимаемой с родителей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(законных представителей) за присмотр и уход за детьми в муниципальных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образовательных учреждениях </w:t>
      </w:r>
      <w:proofErr w:type="spell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Грачевского</w:t>
      </w:r>
      <w:proofErr w:type="spellEnd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Ставропольского края, реализующих образовательную программу дошкольного образования»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признать утратившим силу. </w:t>
      </w:r>
      <w:proofErr w:type="gramEnd"/>
    </w:p>
    <w:p w:rsidR="00855496" w:rsidRPr="00855496" w:rsidRDefault="00855496" w:rsidP="00855496">
      <w:pPr>
        <w:widowControl w:val="0"/>
        <w:spacing w:after="0" w:line="240" w:lineRule="auto"/>
        <w:ind w:left="17" w:right="51"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5496" w:rsidRPr="00855496" w:rsidRDefault="00855496" w:rsidP="00855496">
      <w:pPr>
        <w:widowControl w:val="0"/>
        <w:numPr>
          <w:ilvl w:val="0"/>
          <w:numId w:val="1"/>
        </w:numPr>
        <w:spacing w:after="0" w:line="240" w:lineRule="auto"/>
        <w:ind w:left="0" w:right="49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>постановления возложить 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начальника управления образования администрации </w:t>
      </w:r>
      <w:proofErr w:type="spell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Грачевского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округа </w:t>
      </w:r>
      <w:proofErr w:type="spellStart"/>
      <w:r w:rsidRPr="00855496">
        <w:rPr>
          <w:rFonts w:ascii="Arial" w:eastAsia="Times New Roman" w:hAnsi="Arial" w:cs="Arial"/>
          <w:color w:val="000000"/>
          <w:sz w:val="24"/>
          <w:szCs w:val="24"/>
        </w:rPr>
        <w:t>Ореховскую</w:t>
      </w:r>
      <w:proofErr w:type="spellEnd"/>
      <w:r w:rsidRPr="00855496">
        <w:rPr>
          <w:rFonts w:ascii="Arial" w:eastAsia="Times New Roman" w:hAnsi="Arial" w:cs="Arial"/>
          <w:color w:val="000000"/>
          <w:sz w:val="24"/>
          <w:szCs w:val="24"/>
        </w:rPr>
        <w:t xml:space="preserve"> Е.В.</w:t>
      </w:r>
    </w:p>
    <w:p w:rsidR="00855496" w:rsidRPr="00855496" w:rsidRDefault="00855496" w:rsidP="00855496">
      <w:pPr>
        <w:widowControl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  <w:r w:rsidRPr="00855496"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lastRenderedPageBreak/>
        <w:t>4. Настоящее постановление вступает в силу со дня его обнародования</w:t>
      </w:r>
      <w:r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 xml:space="preserve"> </w:t>
      </w:r>
      <w:r w:rsidRPr="00855496"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>и</w:t>
      </w:r>
      <w:r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 xml:space="preserve"> </w:t>
      </w:r>
      <w:r w:rsidRPr="00855496"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>распространяется на правоотношения, возникшие с 1 января 2022 года.</w:t>
      </w:r>
    </w:p>
    <w:p w:rsidR="00855496" w:rsidRPr="00855496" w:rsidRDefault="00855496" w:rsidP="00855496">
      <w:pPr>
        <w:widowControl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855496" w:rsidRPr="00855496" w:rsidRDefault="00855496" w:rsidP="00855496">
      <w:pPr>
        <w:widowControl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855496" w:rsidRPr="00855496" w:rsidRDefault="00855496" w:rsidP="00855496">
      <w:pPr>
        <w:widowControl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855496" w:rsidRPr="00855496" w:rsidRDefault="00855496" w:rsidP="00F905D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549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55496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</w:p>
    <w:p w:rsidR="00855496" w:rsidRPr="00855496" w:rsidRDefault="00855496" w:rsidP="00F905DF">
      <w:pPr>
        <w:widowControl w:val="0"/>
        <w:spacing w:after="0" w:line="240" w:lineRule="auto"/>
        <w:ind w:right="-9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55496">
        <w:rPr>
          <w:rFonts w:ascii="Arial" w:eastAsia="Times New Roman" w:hAnsi="Arial" w:cs="Arial"/>
          <w:sz w:val="24"/>
          <w:szCs w:val="24"/>
          <w:lang w:eastAsia="ru-RU"/>
        </w:rPr>
        <w:t>муниципального округа</w:t>
      </w:r>
    </w:p>
    <w:p w:rsidR="00855496" w:rsidRDefault="00855496" w:rsidP="00F905DF">
      <w:pPr>
        <w:widowControl w:val="0"/>
        <w:spacing w:after="0" w:line="240" w:lineRule="auto"/>
        <w:ind w:right="-2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55496">
        <w:rPr>
          <w:rFonts w:ascii="Arial" w:eastAsia="Times New Roman" w:hAnsi="Arial" w:cs="Arial"/>
          <w:sz w:val="24"/>
          <w:szCs w:val="24"/>
          <w:lang w:eastAsia="ru-RU"/>
        </w:rPr>
        <w:t>Ставропольского края</w:t>
      </w:r>
    </w:p>
    <w:p w:rsidR="00855496" w:rsidRPr="00855496" w:rsidRDefault="00F905DF" w:rsidP="00F905DF">
      <w:pPr>
        <w:widowControl w:val="0"/>
        <w:spacing w:after="0" w:line="240" w:lineRule="auto"/>
        <w:ind w:right="-2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55496">
        <w:rPr>
          <w:rFonts w:ascii="Arial" w:eastAsia="Times New Roman" w:hAnsi="Arial" w:cs="Arial"/>
          <w:sz w:val="24"/>
          <w:szCs w:val="24"/>
          <w:lang w:eastAsia="ru-RU"/>
        </w:rPr>
        <w:t>С.Л.ФИЛИЧКИН</w:t>
      </w:r>
    </w:p>
    <w:p w:rsidR="00855496" w:rsidRDefault="00855496" w:rsidP="00855496">
      <w:pPr>
        <w:widowControl w:val="0"/>
        <w:tabs>
          <w:tab w:val="left" w:pos="649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55496" w:rsidRDefault="00855496" w:rsidP="00855496">
      <w:pPr>
        <w:widowControl w:val="0"/>
        <w:tabs>
          <w:tab w:val="left" w:pos="649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F905DF">
      <w:pPr>
        <w:widowControl w:val="0"/>
        <w:tabs>
          <w:tab w:val="left" w:pos="6495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855496">
        <w:rPr>
          <w:rFonts w:ascii="Arial" w:eastAsia="Calibri" w:hAnsi="Arial" w:cs="Arial"/>
          <w:b/>
          <w:sz w:val="32"/>
          <w:szCs w:val="32"/>
        </w:rPr>
        <w:t>Приложение</w:t>
      </w:r>
    </w:p>
    <w:p w:rsidR="00855496" w:rsidRPr="00855496" w:rsidRDefault="00855496" w:rsidP="00F905DF">
      <w:pPr>
        <w:widowControl w:val="0"/>
        <w:tabs>
          <w:tab w:val="left" w:pos="6495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855496">
        <w:rPr>
          <w:rFonts w:ascii="Arial" w:eastAsia="Calibri" w:hAnsi="Arial" w:cs="Arial"/>
          <w:b/>
          <w:sz w:val="32"/>
          <w:szCs w:val="32"/>
        </w:rPr>
        <w:t>к постановлению администрации</w:t>
      </w:r>
    </w:p>
    <w:p w:rsidR="00F905DF" w:rsidRPr="00F905DF" w:rsidRDefault="00855496" w:rsidP="00F905DF">
      <w:pPr>
        <w:widowControl w:val="0"/>
        <w:tabs>
          <w:tab w:val="left" w:pos="6495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855496">
        <w:rPr>
          <w:rFonts w:ascii="Arial" w:eastAsia="Calibri" w:hAnsi="Arial" w:cs="Arial"/>
          <w:b/>
          <w:sz w:val="32"/>
          <w:szCs w:val="32"/>
        </w:rPr>
        <w:t>Грачевского</w:t>
      </w:r>
      <w:proofErr w:type="spellEnd"/>
      <w:r w:rsidRPr="00855496">
        <w:rPr>
          <w:rFonts w:ascii="Arial" w:eastAsia="Calibri" w:hAnsi="Arial" w:cs="Arial"/>
          <w:b/>
          <w:sz w:val="32"/>
          <w:szCs w:val="32"/>
        </w:rPr>
        <w:t xml:space="preserve"> муниципального</w:t>
      </w:r>
    </w:p>
    <w:p w:rsidR="00855496" w:rsidRPr="00855496" w:rsidRDefault="00855496" w:rsidP="00F905DF">
      <w:pPr>
        <w:widowControl w:val="0"/>
        <w:tabs>
          <w:tab w:val="left" w:pos="6495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855496">
        <w:rPr>
          <w:rFonts w:ascii="Arial" w:eastAsia="Calibri" w:hAnsi="Arial" w:cs="Arial"/>
          <w:b/>
          <w:sz w:val="32"/>
          <w:szCs w:val="32"/>
        </w:rPr>
        <w:t>округа Ставропольского края</w:t>
      </w:r>
    </w:p>
    <w:p w:rsidR="00855496" w:rsidRPr="00855496" w:rsidRDefault="00855496" w:rsidP="00F905DF">
      <w:pPr>
        <w:widowControl w:val="0"/>
        <w:tabs>
          <w:tab w:val="left" w:pos="6495"/>
        </w:tabs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855496">
        <w:rPr>
          <w:rFonts w:ascii="Arial" w:eastAsia="Calibri" w:hAnsi="Arial" w:cs="Arial"/>
          <w:b/>
          <w:sz w:val="32"/>
          <w:szCs w:val="32"/>
        </w:rPr>
        <w:t>от 31.03.2022 г. № 312</w:t>
      </w:r>
    </w:p>
    <w:p w:rsidR="00855496" w:rsidRDefault="00855496" w:rsidP="00855496">
      <w:pPr>
        <w:widowControl w:val="0"/>
        <w:tabs>
          <w:tab w:val="left" w:pos="5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905DF" w:rsidRPr="00855496" w:rsidRDefault="00F905DF" w:rsidP="00855496">
      <w:pPr>
        <w:widowControl w:val="0"/>
        <w:tabs>
          <w:tab w:val="left" w:pos="5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496">
        <w:rPr>
          <w:rFonts w:ascii="Arial" w:eastAsia="Calibri" w:hAnsi="Arial" w:cs="Arial"/>
          <w:b/>
          <w:sz w:val="32"/>
          <w:szCs w:val="32"/>
        </w:rPr>
        <w:t>ПОЛОЖЕНИЕ</w:t>
      </w:r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5496">
        <w:rPr>
          <w:rFonts w:ascii="Arial" w:eastAsia="Calibri" w:hAnsi="Arial" w:cs="Arial"/>
          <w:b/>
          <w:sz w:val="32"/>
          <w:szCs w:val="32"/>
        </w:rPr>
        <w:t xml:space="preserve">О ПОРЯДКЕ УСТАНОВЛЕНИЯ РАЗМЕРА И ВЗИМАНИЯ ПЛАТЫ С РОДИТЕЛЕЙ (ЗАКОННЫХ ПРЕДСТАВИТЕЛЕЙ) ЗА ПРИСМОТР И УХОД ЗА ДЕТЬМИ В МУНИЦИПАЛЬНЫХ ОБРАЗОВАТЕЛЬНЫХ УЧРЕЖДЕНИЯХ ГРАЧЕВСКОГО МУНИЦИПАЛЬНОГО ОКРУГА СТАВРОПОЛЬСКОГО КРАЯ, </w:t>
      </w:r>
      <w:bookmarkStart w:id="2" w:name="_Hlk98250325"/>
      <w:r w:rsidRPr="00855496">
        <w:rPr>
          <w:rFonts w:ascii="Arial" w:eastAsia="Calibri" w:hAnsi="Arial" w:cs="Arial"/>
          <w:b/>
          <w:sz w:val="32"/>
          <w:szCs w:val="32"/>
        </w:rPr>
        <w:t>РЕАЛИЗУЮЩИХ ОБРАЗОВАТЕЛЬНУЮ ПРОГРАММУ ДОШКОЛЬНОГО ОБРАЗОВАНИЯ</w:t>
      </w:r>
    </w:p>
    <w:bookmarkEnd w:id="2"/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855496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55496">
        <w:rPr>
          <w:rFonts w:ascii="Arial" w:eastAsia="Times New Roman" w:hAnsi="Arial" w:cs="Arial"/>
          <w:b/>
          <w:bCs/>
          <w:sz w:val="30"/>
          <w:szCs w:val="30"/>
        </w:rPr>
        <w:t>1. Общие положения</w:t>
      </w:r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 xml:space="preserve">Настоящее Положение о порядке установления размера и взимания платы с родителей (законных представителей) за присмотр и уход за детьми, в муниципальных образовательных учреждениях </w:t>
      </w:r>
      <w:proofErr w:type="spellStart"/>
      <w:r w:rsidRPr="00855496">
        <w:rPr>
          <w:rFonts w:ascii="Arial" w:eastAsia="Calibri" w:hAnsi="Arial" w:cs="Arial"/>
          <w:sz w:val="24"/>
          <w:szCs w:val="24"/>
        </w:rPr>
        <w:t>Грачевского</w:t>
      </w:r>
      <w:proofErr w:type="spellEnd"/>
      <w:r w:rsidRPr="00855496">
        <w:rPr>
          <w:rFonts w:ascii="Arial" w:eastAsia="Calibri" w:hAnsi="Arial" w:cs="Arial"/>
          <w:sz w:val="24"/>
          <w:szCs w:val="24"/>
        </w:rPr>
        <w:t xml:space="preserve"> муниципального округа Ставропольского края, реализующих образовательную программу дошкольного образования, (далее – Положение), разработано 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соответствии с Федеральными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законами от 29 декабря 2012 г.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№ 273-ФЗ «Об образовании в Российской Федерации»,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06 октября 2003 г.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№ 131-ФЗ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«Об общих принципах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организации местного самоуправления в Российской Федерации»,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Законом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Ставропольского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 xml:space="preserve">края от 28 декабря 2018 г. № 628-п «Об утверждении государственной программы Ставропольского края «Развитие образования»,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(далее – родительская плата) в муниципальных образовательных учреждениях </w:t>
      </w:r>
      <w:proofErr w:type="spellStart"/>
      <w:r w:rsidRPr="00855496">
        <w:rPr>
          <w:rFonts w:ascii="Arial" w:eastAsia="Calibri" w:hAnsi="Arial" w:cs="Arial"/>
          <w:sz w:val="24"/>
          <w:szCs w:val="24"/>
        </w:rPr>
        <w:t>Грачевского</w:t>
      </w:r>
      <w:proofErr w:type="spellEnd"/>
      <w:r w:rsidRPr="00855496">
        <w:rPr>
          <w:rFonts w:ascii="Arial" w:eastAsia="Calibri" w:hAnsi="Arial" w:cs="Arial"/>
          <w:sz w:val="24"/>
          <w:szCs w:val="24"/>
        </w:rPr>
        <w:t xml:space="preserve"> муниципального округа Ставропольского края, реализующих образовательную программу дошкольного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 xml:space="preserve"> образования (далее – </w:t>
      </w:r>
      <w:bookmarkStart w:id="3" w:name="_Hlk94515180"/>
      <w:r w:rsidRPr="00855496">
        <w:rPr>
          <w:rFonts w:ascii="Arial" w:eastAsia="Calibri" w:hAnsi="Arial" w:cs="Arial"/>
          <w:sz w:val="24"/>
          <w:szCs w:val="24"/>
        </w:rPr>
        <w:t xml:space="preserve">дошкольные образовательные учреждения </w:t>
      </w:r>
      <w:bookmarkEnd w:id="3"/>
      <w:r w:rsidRPr="00855496">
        <w:rPr>
          <w:rFonts w:ascii="Arial" w:eastAsia="Calibri" w:hAnsi="Arial" w:cs="Arial"/>
          <w:sz w:val="24"/>
          <w:szCs w:val="24"/>
        </w:rPr>
        <w:t xml:space="preserve">округа). 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lastRenderedPageBreak/>
        <w:t xml:space="preserve">1.2. Действие настоящего Положения распространяется на дошкольные образовательные учреждения </w:t>
      </w:r>
      <w:proofErr w:type="spellStart"/>
      <w:r w:rsidRPr="00855496">
        <w:rPr>
          <w:rFonts w:ascii="Arial" w:eastAsia="Calibri" w:hAnsi="Arial" w:cs="Arial"/>
          <w:sz w:val="24"/>
          <w:szCs w:val="24"/>
        </w:rPr>
        <w:t>Грачевского</w:t>
      </w:r>
      <w:proofErr w:type="spellEnd"/>
      <w:r w:rsidRPr="00855496">
        <w:rPr>
          <w:rFonts w:ascii="Arial" w:eastAsia="Calibri" w:hAnsi="Arial" w:cs="Arial"/>
          <w:sz w:val="24"/>
          <w:szCs w:val="24"/>
        </w:rPr>
        <w:t xml:space="preserve"> муниципального округа Ставропольского края, реализующие образовательную программу дошкольного образования и осуществляющие образовательную деятельность в соответствии с федеральными государственными образовательными стандартами дошкольного образования.</w:t>
      </w:r>
    </w:p>
    <w:p w:rsidR="00F905DF" w:rsidRDefault="00F905DF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55496">
        <w:rPr>
          <w:rFonts w:ascii="Arial" w:eastAsia="Calibri" w:hAnsi="Arial" w:cs="Arial"/>
          <w:b/>
          <w:bCs/>
          <w:sz w:val="30"/>
          <w:szCs w:val="30"/>
        </w:rPr>
        <w:t>2. Порядок установления размера родительской платы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55496">
        <w:rPr>
          <w:rFonts w:ascii="Arial" w:eastAsia="Calibri" w:hAnsi="Arial" w:cs="Arial"/>
          <w:b/>
          <w:bCs/>
          <w:sz w:val="30"/>
          <w:szCs w:val="30"/>
        </w:rPr>
        <w:t>за присмотр и уход за детьми</w:t>
      </w:r>
    </w:p>
    <w:p w:rsidR="00855496" w:rsidRPr="00855496" w:rsidRDefault="00855496" w:rsidP="0085549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2.1.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 xml:space="preserve">Размер родительской платы в каждом дошкольном образовательном учреждении округа в расчете на одного ребенка в месяц утверждается постановлением администрации </w:t>
      </w:r>
      <w:proofErr w:type="spellStart"/>
      <w:r w:rsidRPr="00855496">
        <w:rPr>
          <w:rFonts w:ascii="Arial" w:eastAsia="Calibri" w:hAnsi="Arial" w:cs="Arial"/>
          <w:sz w:val="24"/>
          <w:szCs w:val="24"/>
        </w:rPr>
        <w:t>Грачевского</w:t>
      </w:r>
      <w:proofErr w:type="spellEnd"/>
      <w:r w:rsidRPr="00855496">
        <w:rPr>
          <w:rFonts w:ascii="Arial" w:eastAsia="Calibri" w:hAnsi="Arial" w:cs="Arial"/>
          <w:sz w:val="24"/>
          <w:szCs w:val="24"/>
        </w:rPr>
        <w:t xml:space="preserve"> муниципального округа Ставропольского края по представлению Управления образования администрации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5496">
        <w:rPr>
          <w:rFonts w:ascii="Arial" w:eastAsia="Calibri" w:hAnsi="Arial" w:cs="Arial"/>
          <w:sz w:val="24"/>
          <w:szCs w:val="24"/>
        </w:rPr>
        <w:t>Грачевского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муниципального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округа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Ставропольского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края</w:t>
      </w:r>
      <w:r w:rsidR="00F905DF"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платы.</w:t>
      </w:r>
      <w:proofErr w:type="gramEnd"/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55496">
        <w:rPr>
          <w:rFonts w:ascii="Arial" w:eastAsia="Calibri" w:hAnsi="Arial" w:cs="Arial"/>
          <w:b/>
          <w:bCs/>
          <w:sz w:val="30"/>
          <w:szCs w:val="30"/>
        </w:rPr>
        <w:t>3. Определение размера родительской платы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Cs/>
          <w:sz w:val="24"/>
          <w:szCs w:val="24"/>
        </w:rPr>
      </w:pPr>
      <w:r w:rsidRPr="00855496">
        <w:rPr>
          <w:rFonts w:ascii="Arial" w:eastAsia="Calibri" w:hAnsi="Arial" w:cs="Arial"/>
          <w:b/>
          <w:bCs/>
          <w:sz w:val="30"/>
          <w:szCs w:val="30"/>
        </w:rPr>
        <w:t>за присмотр и уход за детьми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3.1. Размер родительской платы устанавливается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в месяц на одного ребенка в зависимости от времени пребывания ребенка в каждом дошкольном образовательном учреждении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 xml:space="preserve"> округа. Для определения фиксированного размера родительской платы за присмотр и уход за детьми принимаются фактические затраты муниципальной дошкольной организации, с учетом среднегодового индекса потребительских цен, а также фактическая посещаемость детей за период, предшествующий периоду, на который устанавливается размер родительской платы за присмотр и уход за детьми.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3.2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 xml:space="preserve"> состав расходов на присмотр и уход за детьми включаются следующие расходы:</w:t>
      </w:r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оплата труда и начисления на выплаты по оплате труда, за исключением оплаты труда и начислений на выплаты по оплате труда педагогических работников, осуществляющих реализацию образовательной программы дошкольного образования;</w:t>
      </w:r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оплата работ, услуг: услуг связи, транспортных услуг, коммунальных услуг, арендной платы за пользование движимым имуществом, работ, услуг по содержанию движимого имущества, прочих работ, услуг;</w:t>
      </w:r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прочие расходы (за исключением расходов на уплату налога на недвижимое имущество);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увеличение стоимости основных средств, за исключением расходов на приобретение учебников и учебных пособий, средств обучения, игрушек;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увеличение стоимости материальных запасов, за исключением увеличения стоимости материальных запасов, связанного с реализацией образовательной программы дошкольного образования.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3.3.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дошкольных </w:t>
      </w:r>
      <w:r w:rsidRPr="00855496">
        <w:rPr>
          <w:rFonts w:ascii="Arial" w:eastAsia="Calibri" w:hAnsi="Arial" w:cs="Arial"/>
          <w:sz w:val="24"/>
          <w:szCs w:val="24"/>
        </w:rPr>
        <w:lastRenderedPageBreak/>
        <w:t>образовательных учреждений, реализующих образовательную программу дошкольного образования.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3.4. Размер родительской платы не зависит от количества рабочих дней в разные месяцы и не может изменяться чаще, чем один раз в год.</w:t>
      </w:r>
    </w:p>
    <w:p w:rsidR="00F905DF" w:rsidRDefault="00F905DF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F905DF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30"/>
          <w:szCs w:val="30"/>
        </w:rPr>
      </w:pPr>
      <w:r w:rsidRPr="00855496">
        <w:rPr>
          <w:rFonts w:ascii="Arial" w:eastAsia="Calibri" w:hAnsi="Arial" w:cs="Arial"/>
          <w:b/>
          <w:sz w:val="30"/>
          <w:szCs w:val="30"/>
        </w:rPr>
        <w:t>4. Порядок и условия предоставления льгот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30"/>
          <w:szCs w:val="30"/>
        </w:rPr>
      </w:pPr>
      <w:r w:rsidRPr="00855496">
        <w:rPr>
          <w:rFonts w:ascii="Arial" w:eastAsia="Calibri" w:hAnsi="Arial" w:cs="Arial"/>
          <w:b/>
          <w:sz w:val="30"/>
          <w:szCs w:val="30"/>
        </w:rPr>
        <w:t>по родительской плате</w:t>
      </w:r>
      <w:r w:rsidR="00F905D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855496">
        <w:rPr>
          <w:rFonts w:ascii="Arial" w:eastAsia="Calibri" w:hAnsi="Arial" w:cs="Arial"/>
          <w:b/>
          <w:sz w:val="30"/>
          <w:szCs w:val="30"/>
        </w:rPr>
        <w:t>за присмотр и уход за детьми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4.1. Льготы по родительской плате за присмотр и уход за детьми (далее – льготы)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устанавливаются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соответствии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частью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 xml:space="preserve">3 статьи 65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Федерального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 xml:space="preserve"> 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закона от 29 декабря 2012 г. № 273-ФЗ «Об образовании в Российской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Федерации»,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пунктом 4 статьи 17 Федерального закона от 06 октября 2003 г.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№ 131-ФЗ «Об общих принципах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организации местного самоуправления в Российской Федерации» и предоставляются родителям (законным представителям) при наличии документов, подтверждающих право на их получение.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4.2. Льготы в форме освобождения от взимания родительской платы за присмотр и уход за детьми предоставляются следующим категориям:</w:t>
      </w:r>
    </w:p>
    <w:p w:rsidR="00855496" w:rsidRPr="00855496" w:rsidRDefault="00855496" w:rsidP="00855496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родителям </w:t>
      </w:r>
      <w:bookmarkStart w:id="4" w:name="_Hlk95230594"/>
      <w:r w:rsidRPr="00855496">
        <w:rPr>
          <w:rFonts w:ascii="Arial" w:eastAsia="Calibri" w:hAnsi="Arial" w:cs="Arial"/>
          <w:sz w:val="24"/>
          <w:szCs w:val="24"/>
        </w:rPr>
        <w:t>(законным представителям</w:t>
      </w:r>
      <w:bookmarkEnd w:id="4"/>
      <w:r w:rsidRPr="00855496">
        <w:rPr>
          <w:rFonts w:ascii="Arial" w:eastAsia="Calibri" w:hAnsi="Arial" w:cs="Arial"/>
          <w:sz w:val="24"/>
          <w:szCs w:val="24"/>
        </w:rPr>
        <w:t>) ребенка-инвалида;</w:t>
      </w:r>
    </w:p>
    <w:p w:rsidR="00855496" w:rsidRPr="00855496" w:rsidRDefault="00855496" w:rsidP="00855496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законным представителям детей-сирот и детей, оставшихся без попечения родителей (опекунам, приемным родителям, патронатным воспитателям);</w:t>
      </w:r>
    </w:p>
    <w:p w:rsidR="00855496" w:rsidRPr="00855496" w:rsidRDefault="00855496" w:rsidP="00855496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родителям (законным представителям) детей, воспитывающихся в семьях, в которых оба родителя инвалида;</w:t>
      </w:r>
    </w:p>
    <w:p w:rsidR="00855496" w:rsidRPr="00855496" w:rsidRDefault="00855496" w:rsidP="0085549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4.3.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Льготы в форме взимания родительской платы за присмотр и уход за детьми в размере 50% предоставляются семьям, воспитывающим трех и более детей.</w:t>
      </w:r>
    </w:p>
    <w:p w:rsidR="00855496" w:rsidRPr="00855496" w:rsidRDefault="00855496" w:rsidP="0085549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4.4. Для подтверждения права на получение указанных льгот родители (законные представители) представляют следующие документы:</w:t>
      </w:r>
    </w:p>
    <w:p w:rsidR="00855496" w:rsidRPr="00855496" w:rsidRDefault="00F905DF" w:rsidP="00F905DF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</w:t>
      </w:r>
      <w:r w:rsidR="00855496" w:rsidRPr="00855496">
        <w:rPr>
          <w:rFonts w:ascii="Arial" w:eastAsia="Calibri" w:hAnsi="Arial" w:cs="Arial"/>
          <w:sz w:val="24"/>
          <w:szCs w:val="24"/>
        </w:rPr>
        <w:t>письменное заявление на имя руководителя муниципальной образовательной организации о предоставлении льготы;</w:t>
      </w:r>
    </w:p>
    <w:p w:rsidR="00855496" w:rsidRPr="00855496" w:rsidRDefault="00F905DF" w:rsidP="00F905DF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</w:t>
      </w:r>
      <w:r w:rsidR="00855496" w:rsidRPr="00855496">
        <w:rPr>
          <w:rFonts w:ascii="Arial" w:eastAsia="Calibri" w:hAnsi="Arial" w:cs="Arial"/>
          <w:sz w:val="24"/>
          <w:szCs w:val="24"/>
        </w:rPr>
        <w:t>копии документов, удостоверяющих личность родителей (законных представителей);</w:t>
      </w:r>
    </w:p>
    <w:p w:rsidR="00855496" w:rsidRPr="00855496" w:rsidRDefault="00F905DF" w:rsidP="00F905DF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</w:t>
      </w:r>
      <w:r w:rsidR="00855496" w:rsidRPr="00855496">
        <w:rPr>
          <w:rFonts w:ascii="Arial" w:eastAsia="Calibri" w:hAnsi="Arial" w:cs="Arial"/>
          <w:sz w:val="24"/>
          <w:szCs w:val="24"/>
        </w:rPr>
        <w:t>копию свидетельства о рождении ребенка;</w:t>
      </w:r>
    </w:p>
    <w:p w:rsidR="00855496" w:rsidRPr="00855496" w:rsidRDefault="00F905DF" w:rsidP="00F905DF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="00855496" w:rsidRPr="00855496">
        <w:rPr>
          <w:rFonts w:ascii="Arial" w:eastAsia="Calibri" w:hAnsi="Arial" w:cs="Arial"/>
          <w:sz w:val="24"/>
          <w:szCs w:val="24"/>
        </w:rPr>
        <w:t>кроме указанных документов отдельные категории граждан дополнительно представляют следующие документы:</w:t>
      </w:r>
    </w:p>
    <w:p w:rsidR="00855496" w:rsidRPr="00855496" w:rsidRDefault="00855496" w:rsidP="0085549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опекуны, приемные родители и патронатные воспитатели – копию правового акта, подтверждающего статус замещающего родителя;</w:t>
      </w:r>
    </w:p>
    <w:p w:rsidR="00855496" w:rsidRPr="00855496" w:rsidRDefault="00855496" w:rsidP="0085549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родители – инвалиды, родители ребенка – инвалида – копии справки об инвалидности 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медицинские заключения;</w:t>
      </w:r>
    </w:p>
    <w:p w:rsidR="00855496" w:rsidRPr="00855496" w:rsidRDefault="00855496" w:rsidP="00855496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родители (законные представители), воспитывающие трех и более детей – копию документа (справка, удостоверение) о присвоении семье статуса многодетной.</w:t>
      </w:r>
    </w:p>
    <w:p w:rsidR="00855496" w:rsidRPr="00855496" w:rsidRDefault="00855496" w:rsidP="0085549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4.5.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 xml:space="preserve">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февраля) и при поступлении ребенка в дошкольное образовательное учреждение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предоставляют документы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>, подтверждающие право на льготу.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4.6.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4.7. Родители (законные представители) несут ответственность за </w:t>
      </w:r>
      <w:r w:rsidRPr="00855496">
        <w:rPr>
          <w:rFonts w:ascii="Arial" w:eastAsia="Calibri" w:hAnsi="Arial" w:cs="Arial"/>
          <w:sz w:val="24"/>
          <w:szCs w:val="24"/>
        </w:rPr>
        <w:lastRenderedPageBreak/>
        <w:t>достоверность представляемых документов.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4.8. В случае непредставления документов, подтверждающих право пользования льготой по оплате за присмотр и уход за детьми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 xml:space="preserve"> дошкольном 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образовательном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учреждении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>, плата за присмотр и уход взимается в полном объеме.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55496">
        <w:rPr>
          <w:rFonts w:ascii="Arial" w:eastAsia="Calibri" w:hAnsi="Arial" w:cs="Arial"/>
          <w:b/>
          <w:bCs/>
          <w:sz w:val="30"/>
          <w:szCs w:val="30"/>
        </w:rPr>
        <w:t>5. Порядок</w:t>
      </w:r>
      <w:r w:rsidRPr="00F905DF"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855496">
        <w:rPr>
          <w:rFonts w:ascii="Arial" w:eastAsia="Calibri" w:hAnsi="Arial" w:cs="Arial"/>
          <w:b/>
          <w:bCs/>
          <w:sz w:val="30"/>
          <w:szCs w:val="30"/>
        </w:rPr>
        <w:t>и условия внесения родительской платы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55496">
        <w:rPr>
          <w:rFonts w:ascii="Arial" w:eastAsia="Calibri" w:hAnsi="Arial" w:cs="Arial"/>
          <w:b/>
          <w:bCs/>
          <w:sz w:val="30"/>
          <w:szCs w:val="30"/>
        </w:rPr>
        <w:t>за присмотр и уход за детьми</w:t>
      </w:r>
    </w:p>
    <w:p w:rsidR="00855496" w:rsidRPr="00855496" w:rsidRDefault="00855496" w:rsidP="00855496">
      <w:pPr>
        <w:widowControl w:val="0"/>
        <w:tabs>
          <w:tab w:val="left" w:pos="28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55496" w:rsidRPr="00855496" w:rsidRDefault="00855496" w:rsidP="00855496">
      <w:pPr>
        <w:widowControl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5.1. Родительская плата за присмотр и уход за детьми взимается на основании договора между муниципальной дошкольной организацией и одним и родителей (законным представителем) об образовании по образовательным программам дошкольного образования, заключенным между родителями (законными представителями) воспитанника и дошкольным образовательным учреждением округа.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5.2. Расчет родительской платы производится до 5-го числа месяца, следующего за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отчетным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>, согласно календарному графику работы дошкольных образовательных учреждениях округа и табелю учета посещаемости воспитанников за предыдущий месяц.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>5.3. Для оплаты родительской платы за присмотр и уход за детьми родителям (законным представителям) выдаются квитанции, в которых указывается общая сумма родительской платы с учетом дней посещения ребенка в месяц.</w:t>
      </w:r>
    </w:p>
    <w:p w:rsidR="00855496" w:rsidRPr="00855496" w:rsidRDefault="00855496" w:rsidP="00855496">
      <w:pPr>
        <w:widowControl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5496">
        <w:rPr>
          <w:rFonts w:ascii="Arial" w:eastAsia="Calibri" w:hAnsi="Arial" w:cs="Arial"/>
          <w:sz w:val="24"/>
          <w:szCs w:val="24"/>
        </w:rPr>
        <w:t xml:space="preserve">5.4. </w:t>
      </w:r>
      <w:proofErr w:type="gramStart"/>
      <w:r w:rsidRPr="00855496">
        <w:rPr>
          <w:rFonts w:ascii="Arial" w:eastAsia="Calibri" w:hAnsi="Arial" w:cs="Arial"/>
          <w:sz w:val="24"/>
          <w:szCs w:val="24"/>
        </w:rPr>
        <w:t>Родительская плата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за услугу по присмотру и уходу за детьми в дошкольных образовательных учреждениях округа вносится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родителями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(законными представителями) в безналичной денежной форме путем перечисления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 xml:space="preserve">денежных средств в бюджет </w:t>
      </w:r>
      <w:proofErr w:type="spellStart"/>
      <w:r w:rsidRPr="00855496">
        <w:rPr>
          <w:rFonts w:ascii="Arial" w:eastAsia="Calibri" w:hAnsi="Arial" w:cs="Arial"/>
          <w:sz w:val="24"/>
          <w:szCs w:val="24"/>
        </w:rPr>
        <w:t>Грачевского</w:t>
      </w:r>
      <w:proofErr w:type="spellEnd"/>
      <w:r w:rsidRPr="00855496">
        <w:rPr>
          <w:rFonts w:ascii="Arial" w:eastAsia="Calibri" w:hAnsi="Arial" w:cs="Arial"/>
          <w:sz w:val="24"/>
          <w:szCs w:val="24"/>
        </w:rPr>
        <w:t xml:space="preserve"> муниципального округа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через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кредитные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организации, в порядке и на условиях, установленных этой организацией, в том числе в части уплаты комиссионного вознаграждения (сбора), в пятидневный срок с момента получения квитанции, но</w:t>
      </w:r>
      <w:proofErr w:type="gramEnd"/>
      <w:r w:rsidRPr="00855496">
        <w:rPr>
          <w:rFonts w:ascii="Arial" w:eastAsia="Calibri" w:hAnsi="Arial" w:cs="Arial"/>
          <w:sz w:val="24"/>
          <w:szCs w:val="24"/>
        </w:rPr>
        <w:t xml:space="preserve"> не позднее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5496">
        <w:rPr>
          <w:rFonts w:ascii="Arial" w:eastAsia="Calibri" w:hAnsi="Arial" w:cs="Arial"/>
          <w:sz w:val="24"/>
          <w:szCs w:val="24"/>
        </w:rPr>
        <w:t>10-го числа месяца, следующего за истекшим календарным месяцем, за который производится оплата.</w:t>
      </w:r>
    </w:p>
    <w:p w:rsidR="00F905DF" w:rsidRDefault="00F905DF" w:rsidP="00855496">
      <w:pPr>
        <w:widowControl w:val="0"/>
        <w:spacing w:after="0" w:line="240" w:lineRule="auto"/>
        <w:ind w:right="150" w:firstLine="567"/>
        <w:jc w:val="center"/>
        <w:rPr>
          <w:rFonts w:ascii="Arial" w:eastAsia="Calibri" w:hAnsi="Arial" w:cs="Arial"/>
          <w:sz w:val="24"/>
          <w:szCs w:val="24"/>
        </w:rPr>
      </w:pPr>
    </w:p>
    <w:p w:rsidR="00F905DF" w:rsidRDefault="00855496" w:rsidP="00855496">
      <w:pPr>
        <w:widowControl w:val="0"/>
        <w:spacing w:after="0" w:line="240" w:lineRule="auto"/>
        <w:ind w:right="150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5496">
        <w:rPr>
          <w:rFonts w:ascii="Arial" w:eastAsia="Calibri" w:hAnsi="Arial" w:cs="Arial"/>
          <w:b/>
          <w:sz w:val="30"/>
          <w:szCs w:val="30"/>
        </w:rPr>
        <w:t>6.</w:t>
      </w:r>
      <w:r w:rsidRPr="008554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gramStart"/>
      <w:r w:rsidRPr="00855496">
        <w:rPr>
          <w:rFonts w:ascii="Arial" w:eastAsia="Times New Roman" w:hAnsi="Arial" w:cs="Arial"/>
          <w:b/>
          <w:sz w:val="30"/>
          <w:szCs w:val="30"/>
          <w:lang w:eastAsia="ru-RU"/>
        </w:rPr>
        <w:t>Контроль за</w:t>
      </w:r>
      <w:proofErr w:type="gramEnd"/>
      <w:r w:rsidRPr="0085549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поступлением и использованием</w:t>
      </w:r>
    </w:p>
    <w:p w:rsidR="00855496" w:rsidRPr="00855496" w:rsidRDefault="00855496" w:rsidP="00855496">
      <w:pPr>
        <w:widowControl w:val="0"/>
        <w:spacing w:after="0" w:line="240" w:lineRule="auto"/>
        <w:ind w:right="150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5496">
        <w:rPr>
          <w:rFonts w:ascii="Arial" w:eastAsia="Times New Roman" w:hAnsi="Arial" w:cs="Arial"/>
          <w:b/>
          <w:sz w:val="30"/>
          <w:szCs w:val="30"/>
          <w:lang w:eastAsia="ru-RU"/>
        </w:rPr>
        <w:t>родительской платы за присмотр и уход за детьми</w:t>
      </w:r>
    </w:p>
    <w:p w:rsidR="00855496" w:rsidRPr="00855496" w:rsidRDefault="00855496" w:rsidP="00855496">
      <w:pPr>
        <w:widowControl w:val="0"/>
        <w:spacing w:after="0" w:line="240" w:lineRule="auto"/>
        <w:ind w:right="15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496" w:rsidRPr="00855496" w:rsidRDefault="00855496" w:rsidP="00855496">
      <w:pPr>
        <w:widowControl w:val="0"/>
        <w:spacing w:after="0" w:line="240" w:lineRule="auto"/>
        <w:ind w:right="15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496">
        <w:rPr>
          <w:rFonts w:ascii="Arial" w:eastAsia="Times New Roman" w:hAnsi="Arial" w:cs="Arial"/>
          <w:sz w:val="24"/>
          <w:szCs w:val="24"/>
          <w:lang w:eastAsia="ru-RU"/>
        </w:rPr>
        <w:t xml:space="preserve">6.1. Контроль за правильным и своевременным внесением родителями (законными представителями) родительской платы за присмотр и уход за детьми осуществляет </w:t>
      </w:r>
      <w:bookmarkStart w:id="5" w:name="_Hlk94518825"/>
      <w:r w:rsidRPr="00855496">
        <w:rPr>
          <w:rFonts w:ascii="Arial" w:eastAsia="Times New Roman" w:hAnsi="Arial" w:cs="Arial"/>
          <w:sz w:val="24"/>
          <w:szCs w:val="24"/>
          <w:lang w:eastAsia="ru-RU"/>
        </w:rPr>
        <w:t>руководитель муниципального казенного дошкольного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образовательного учреждения</w:t>
      </w:r>
      <w:bookmarkEnd w:id="5"/>
      <w:r w:rsidRPr="008554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5496" w:rsidRPr="00855496" w:rsidRDefault="00855496" w:rsidP="00855496">
      <w:pPr>
        <w:widowControl w:val="0"/>
        <w:spacing w:after="0" w:line="240" w:lineRule="auto"/>
        <w:ind w:right="15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496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proofErr w:type="gramStart"/>
      <w:r w:rsidRPr="00855496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целевым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средств, поступивших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родительской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>присмотр и уход за детьми,</w:t>
      </w:r>
      <w:r w:rsidR="00F905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49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Управление образования администрации </w:t>
      </w:r>
      <w:proofErr w:type="spellStart"/>
      <w:r w:rsidRPr="00855496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8554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округа.</w:t>
      </w:r>
    </w:p>
    <w:sectPr w:rsidR="00855496" w:rsidRPr="00855496" w:rsidSect="00F905DF">
      <w:pgSz w:w="12240" w:h="15840"/>
      <w:pgMar w:top="1134" w:right="567" w:bottom="1134" w:left="1985" w:header="720" w:footer="720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E3" w:rsidRDefault="00F177E3" w:rsidP="00855496">
      <w:pPr>
        <w:spacing w:after="0" w:line="240" w:lineRule="auto"/>
      </w:pPr>
      <w:r>
        <w:separator/>
      </w:r>
    </w:p>
  </w:endnote>
  <w:endnote w:type="continuationSeparator" w:id="0">
    <w:p w:rsidR="00F177E3" w:rsidRDefault="00F177E3" w:rsidP="0085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E3" w:rsidRDefault="00F177E3" w:rsidP="00855496">
      <w:pPr>
        <w:spacing w:after="0" w:line="240" w:lineRule="auto"/>
      </w:pPr>
      <w:r>
        <w:separator/>
      </w:r>
    </w:p>
  </w:footnote>
  <w:footnote w:type="continuationSeparator" w:id="0">
    <w:p w:rsidR="00F177E3" w:rsidRDefault="00F177E3" w:rsidP="0085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947494"/>
    <w:multiLevelType w:val="hybridMultilevel"/>
    <w:tmpl w:val="66040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04A7"/>
    <w:multiLevelType w:val="hybridMultilevel"/>
    <w:tmpl w:val="45F68058"/>
    <w:lvl w:ilvl="0" w:tplc="04190011">
      <w:start w:val="1"/>
      <w:numFmt w:val="decimal"/>
      <w:lvlText w:val="%1)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7"/>
    <w:rsid w:val="000147F7"/>
    <w:rsid w:val="002626CA"/>
    <w:rsid w:val="005E6FD8"/>
    <w:rsid w:val="00723BD7"/>
    <w:rsid w:val="00851797"/>
    <w:rsid w:val="00855496"/>
    <w:rsid w:val="00A14121"/>
    <w:rsid w:val="00CA1D90"/>
    <w:rsid w:val="00F177E3"/>
    <w:rsid w:val="00F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496"/>
    <w:pPr>
      <w:tabs>
        <w:tab w:val="center" w:pos="4677"/>
        <w:tab w:val="right" w:pos="9355"/>
      </w:tabs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554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85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496"/>
  </w:style>
  <w:style w:type="table" w:customStyle="1" w:styleId="1">
    <w:name w:val="Сетка таблицы1"/>
    <w:basedOn w:val="a1"/>
    <w:next w:val="a7"/>
    <w:uiPriority w:val="39"/>
    <w:rsid w:val="0085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5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496"/>
    <w:pPr>
      <w:tabs>
        <w:tab w:val="center" w:pos="4677"/>
        <w:tab w:val="right" w:pos="9355"/>
      </w:tabs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554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85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496"/>
  </w:style>
  <w:style w:type="table" w:customStyle="1" w:styleId="1">
    <w:name w:val="Сетка таблицы1"/>
    <w:basedOn w:val="a1"/>
    <w:next w:val="a7"/>
    <w:uiPriority w:val="39"/>
    <w:rsid w:val="0085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5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1679</Words>
  <Characters>9575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11</cp:lastModifiedBy>
  <cp:revision>8</cp:revision>
  <dcterms:created xsi:type="dcterms:W3CDTF">2022-04-04T08:39:00Z</dcterms:created>
  <dcterms:modified xsi:type="dcterms:W3CDTF">2023-01-30T12:41:00Z</dcterms:modified>
</cp:coreProperties>
</file>