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46" w:rsidRDefault="00025A46" w:rsidP="00025A46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025A46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Чем опасны инфекционные заболевания</w:t>
      </w:r>
    </w:p>
    <w:p w:rsidR="00025A46" w:rsidRDefault="00025A46" w:rsidP="00025A46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025A46" w:rsidRPr="00025A46" w:rsidRDefault="00025A46" w:rsidP="00025A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25A46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  <w:t>Чем же опасны перечисленные инфекционные заболевания?</w:t>
      </w:r>
    </w:p>
    <w:p w:rsidR="00025A46" w:rsidRPr="00025A46" w:rsidRDefault="00025A46" w:rsidP="00025A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25A46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  <w:t>Полиомиелит (или детский паралич)</w:t>
      </w:r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> - острое инфекционное заболевание, поражающее центральную нервную систему, в первую очередь спинной мозг. Заболевание приводит в 100% случаев к развитию параличей и пожизненной инвалидности.</w:t>
      </w:r>
    </w:p>
    <w:p w:rsidR="00025A46" w:rsidRPr="00025A46" w:rsidRDefault="00025A46" w:rsidP="00025A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25A46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  <w:t>Острый гепатит</w:t>
      </w:r>
      <w:proofErr w:type="gramStart"/>
      <w:r w:rsidRPr="00025A46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  <w:t xml:space="preserve"> В</w:t>
      </w:r>
      <w:proofErr w:type="gramEnd"/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> - тяжелое инфекционное заболевание, характеризующееся воспалительным поражением печени. Перенесенный в раннем возрасте вирусный гепатит</w:t>
      </w:r>
      <w:proofErr w:type="gramStart"/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 xml:space="preserve"> В</w:t>
      </w:r>
      <w:proofErr w:type="gramEnd"/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 xml:space="preserve"> </w:t>
      </w:r>
      <w:proofErr w:type="spellStart"/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>в</w:t>
      </w:r>
      <w:proofErr w:type="spellEnd"/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 xml:space="preserve"> 50- 95% случаев переходит в хроническую форму, приводящую в дальнейшем к циррозу печени и первичному раку печени.</w:t>
      </w:r>
    </w:p>
    <w:p w:rsidR="00025A46" w:rsidRPr="00025A46" w:rsidRDefault="00025A46" w:rsidP="00025A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25A46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  <w:t>Коклюш </w:t>
      </w:r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>- инфекционное заболевание дыхательных путей. Опасным является поражение легких (бронхопневмония). Серьезным осложнением является энцефалопатия, которая вследствие возникновения судорог, может привести к смерти или оставить после себя стойкие повреждения, глухоту или эпилептические приступы. Последние годы отмечается значительный рост коклюша, в том числе зарегистрирован летальный исход у ребенка до 1 года.</w:t>
      </w:r>
    </w:p>
    <w:p w:rsidR="00025A46" w:rsidRPr="00025A46" w:rsidRDefault="00025A46" w:rsidP="00025A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25A46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  <w:t>Дифтерия </w:t>
      </w:r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u w:val="single"/>
          <w:lang w:eastAsia="ru-RU"/>
        </w:rPr>
        <w:t>-</w:t>
      </w:r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> острое инфекционное заболевание с быстрым нарастанием тяжести состояния и высокой летальностью, характеризующееся токсическим поражением организма, преимущественно сердечн</w:t>
      </w:r>
      <w:proofErr w:type="gramStart"/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>о-</w:t>
      </w:r>
      <w:proofErr w:type="gramEnd"/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 xml:space="preserve"> сосудистой и нервной систем. Часто дифтерия вызывает инфекционно-токсический шок, миокардиты, моно- и полиневриты, включая поражения черепных и периферических нервов, поражения надпочечников, токсический нефроз.</w:t>
      </w:r>
    </w:p>
    <w:p w:rsidR="00025A46" w:rsidRPr="00025A46" w:rsidRDefault="00025A46" w:rsidP="00025A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25A46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  <w:t>Столбняк </w:t>
      </w:r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>– возбудитель заболевания поражает нервную систему и ведет к летальности вследствие паралича дыхания и сердечной мышцы. Заболевание регистрируется на территории области регулярно. Корь - заболевание может вызвать развитие отита, пневмонии, энцефалита. Риск тяжелых осложнений особенно высок у детей старших возрастов. В настоящее время эпидемическая ситуация по кори крайне неблагополучна.</w:t>
      </w:r>
    </w:p>
    <w:p w:rsidR="00025A46" w:rsidRPr="00025A46" w:rsidRDefault="00025A46" w:rsidP="00025A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25A46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  <w:t>Эпидемический паротит (свинка)</w:t>
      </w:r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> - заболевание может осложняться серозным менингитом, в отдельных случаях воспалением поджелудочной железы. Свинка является одной из причин развития мужского и женского бесплодия.</w:t>
      </w:r>
    </w:p>
    <w:p w:rsidR="00025A46" w:rsidRPr="00025A46" w:rsidRDefault="00025A46" w:rsidP="00025A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25A46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  <w:t>Краснуха </w:t>
      </w:r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u w:val="single"/>
          <w:lang w:eastAsia="ru-RU"/>
        </w:rPr>
        <w:t>-</w:t>
      </w:r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 xml:space="preserve"> представляет большую опасность для беременных, которые могут заразиться от больных детей. Заболевание </w:t>
      </w:r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lastRenderedPageBreak/>
        <w:t>краснухой беременных очень часто приводит к развитию множественных уро</w:t>
      </w:r>
      <w:proofErr w:type="gramStart"/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>дств пл</w:t>
      </w:r>
      <w:proofErr w:type="gramEnd"/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>ода, выкидышам и мертворождениям.</w:t>
      </w:r>
    </w:p>
    <w:p w:rsidR="00025A46" w:rsidRPr="00025A46" w:rsidRDefault="00025A46" w:rsidP="00025A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25A46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  <w:t>Туберкулез</w:t>
      </w:r>
      <w:r w:rsidRPr="00025A46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 </w:t>
      </w:r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 xml:space="preserve">- длительно текущая инфекция, затрагивающая чаще всего органы дыхания. В настоящее время распространен туберкулез с множественной лекарственной устойчивостью и развитием тяжелых форм заболевания, которые лечатся годами и могут заканчиваться инвалидностью и даже смертью. Наиболее важным в профилактике туберкулеза является своевременная </w:t>
      </w:r>
      <w:proofErr w:type="spellStart"/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>туберкулинодиагностика</w:t>
      </w:r>
      <w:proofErr w:type="spellEnd"/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 xml:space="preserve"> (реакция Манту, </w:t>
      </w:r>
      <w:proofErr w:type="spellStart"/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>диаскинтест</w:t>
      </w:r>
      <w:proofErr w:type="spellEnd"/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>).</w:t>
      </w:r>
    </w:p>
    <w:p w:rsidR="00025A46" w:rsidRPr="00025A46" w:rsidRDefault="00025A46" w:rsidP="00025A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25A46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eastAsia="ru-RU"/>
        </w:rPr>
        <w:t>Грипп </w:t>
      </w:r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>– вирусное острое респираторное заболевание, который опасен быстрым развитием тяжелых осложнений с летальным исходом.</w:t>
      </w:r>
    </w:p>
    <w:p w:rsidR="00025A46" w:rsidRPr="00025A46" w:rsidRDefault="00025A46" w:rsidP="00025A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>За счет личных сре</w:t>
      </w:r>
      <w:proofErr w:type="gramStart"/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>дств гр</w:t>
      </w:r>
      <w:proofErr w:type="gramEnd"/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>аждан в коммерческих вакцинальных центрах можно дополнительно привиться против инфекций не входящих в Национальный календарь, а именно против пневмококковой инфекции,</w:t>
      </w:r>
    </w:p>
    <w:p w:rsidR="00025A46" w:rsidRPr="00025A46" w:rsidRDefault="00025A46" w:rsidP="00025A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>ветряной оспы,</w:t>
      </w:r>
    </w:p>
    <w:p w:rsidR="00025A46" w:rsidRPr="00025A46" w:rsidRDefault="00025A46" w:rsidP="00025A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>вирусного гепатита</w:t>
      </w:r>
      <w:proofErr w:type="gramStart"/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 xml:space="preserve"> А</w:t>
      </w:r>
      <w:proofErr w:type="gramEnd"/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>,</w:t>
      </w:r>
    </w:p>
    <w:p w:rsidR="00025A46" w:rsidRPr="00025A46" w:rsidRDefault="00025A46" w:rsidP="00025A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>клещевого энцефалита,</w:t>
      </w:r>
    </w:p>
    <w:p w:rsidR="00025A46" w:rsidRPr="00025A46" w:rsidRDefault="00025A46" w:rsidP="00025A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>менингококковой инфекции,</w:t>
      </w:r>
    </w:p>
    <w:p w:rsidR="00025A46" w:rsidRPr="00025A46" w:rsidRDefault="00025A46" w:rsidP="00025A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proofErr w:type="spellStart"/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>папилломавируса</w:t>
      </w:r>
      <w:proofErr w:type="spellEnd"/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 xml:space="preserve"> человека.</w:t>
      </w:r>
    </w:p>
    <w:p w:rsidR="00025A46" w:rsidRPr="00025A46" w:rsidRDefault="00025A46" w:rsidP="00025A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25A46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025A46" w:rsidRPr="00025A46" w:rsidRDefault="00025A46" w:rsidP="00025A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>В настоящее время все больше родителей отказываются вакцинировать своих детей. С одной стороны они боятся, что, не сделав прививку ребёнку, они подвергают его здоровье опасности в будущем, с другой стороны родителям страшно, что у ребёнка на прививку разовьется тяжёлая реакция. Насколько же обоснованы эти опасения?</w:t>
      </w:r>
    </w:p>
    <w:p w:rsidR="00025A46" w:rsidRPr="00025A46" w:rsidRDefault="00025A46" w:rsidP="00025A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>Во–первых, в Российской Федерации функционирует системы оценки безопасности вакцин для здоровья населения и государственных испытаний вакцин. Перед тем как вакцина выпускается для массового использования, она проходит многоступенчатую проверку, которая включает в себя проведение различных опытов, экспериментов и клинических испытаний, которые оценивают степень безопасности той или иной вакцины.</w:t>
      </w:r>
    </w:p>
    <w:p w:rsidR="00025A46" w:rsidRPr="00025A46" w:rsidRDefault="00025A46" w:rsidP="00025A4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 xml:space="preserve">Во-вторых, побочные реакции – это нормальная реакция организма на введение чужеродного антигена и в большинстве случаев отражают процесс </w:t>
      </w:r>
      <w:proofErr w:type="spellStart"/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>выработкииммунитета</w:t>
      </w:r>
      <w:proofErr w:type="spellEnd"/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 xml:space="preserve">. К примеру, причиной повышения температуры тела, возникшего после прививки, является выброс в кровь особых «посредников» иммунной реакции. Если побочные реакции имеют нетяжелый характер, то в целом – это даже благоприятный в плане выработки иммунитета </w:t>
      </w:r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lastRenderedPageBreak/>
        <w:t>признак. Оценить тяжесть реакции на введение вакцины и при необходимости помочь ребенку может только медицинский работник. Только прививки могут защитить ребенка от таких заболеваний, как полиомиелит, дифтерия, коклюш, туберкулез, столбняк, вирусный гепатит</w:t>
      </w:r>
      <w:proofErr w:type="gramStart"/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 xml:space="preserve"> В</w:t>
      </w:r>
      <w:proofErr w:type="gramEnd"/>
      <w:r w:rsidRPr="00025A46">
        <w:rPr>
          <w:rFonts w:ascii="Arial" w:eastAsia="Times New Roman" w:hAnsi="Arial" w:cs="Arial"/>
          <w:b/>
          <w:bCs/>
          <w:color w:val="474646"/>
          <w:sz w:val="27"/>
          <w:szCs w:val="27"/>
          <w:lang w:eastAsia="ru-RU"/>
        </w:rPr>
        <w:t>, корь, эпидемический паротит, краснуха, грипп.</w:t>
      </w:r>
    </w:p>
    <w:p w:rsidR="00025A46" w:rsidRPr="00025A46" w:rsidRDefault="00025A46" w:rsidP="00025A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25A46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025A46" w:rsidRPr="00025A46" w:rsidRDefault="00025A46" w:rsidP="00025A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25A46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РОДИТЕЛИ, ПОМНИТЕ!</w:t>
      </w:r>
    </w:p>
    <w:p w:rsidR="00025A46" w:rsidRPr="00025A46" w:rsidRDefault="00025A46" w:rsidP="00025A4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025A46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Отказываясь от прививок, Вы рискуете здоровьем и жизнью Вашего ребенка!</w:t>
      </w:r>
    </w:p>
    <w:p w:rsidR="00025A46" w:rsidRPr="00025A46" w:rsidRDefault="00025A46" w:rsidP="00025A46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bookmarkStart w:id="0" w:name="_GoBack"/>
      <w:bookmarkEnd w:id="0"/>
    </w:p>
    <w:p w:rsidR="00A5632C" w:rsidRDefault="00A5632C"/>
    <w:sectPr w:rsidR="00A56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05AE"/>
    <w:multiLevelType w:val="multilevel"/>
    <w:tmpl w:val="3FB2F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46"/>
    <w:rsid w:val="00025A46"/>
    <w:rsid w:val="00A5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5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685</Words>
  <Characters>3906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доу9</dc:creator>
  <cp:lastModifiedBy>доу9</cp:lastModifiedBy>
  <cp:revision>2</cp:revision>
  <dcterms:created xsi:type="dcterms:W3CDTF">2017-12-26T15:23:00Z</dcterms:created>
  <dcterms:modified xsi:type="dcterms:W3CDTF">2017-12-26T15:24:00Z</dcterms:modified>
</cp:coreProperties>
</file>